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C1" w:rsidRDefault="006C6AC1" w:rsidP="006C6AC1">
      <w:pPr>
        <w:spacing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bookmarkStart w:id="0" w:name="_GoBack"/>
      <w:bookmarkEnd w:id="0"/>
      <w:r>
        <w:rPr>
          <w:rFonts w:ascii="黑体" w:eastAsia="黑体" w:hAnsi="黑体" w:cs="黑体"/>
          <w:sz w:val="28"/>
          <w:szCs w:val="28"/>
        </w:rPr>
        <w:t>3</w:t>
      </w:r>
    </w:p>
    <w:p w:rsidR="006C6AC1" w:rsidRDefault="006C6AC1" w:rsidP="006C6AC1">
      <w:pPr>
        <w:spacing w:line="560" w:lineRule="exact"/>
        <w:jc w:val="center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44"/>
          <w:szCs w:val="44"/>
        </w:rPr>
        <w:t>柞水县青年志愿者登记表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784"/>
        <w:gridCol w:w="1575"/>
        <w:gridCol w:w="1531"/>
        <w:gridCol w:w="2596"/>
      </w:tblGrid>
      <w:tr w:rsidR="006C6AC1" w:rsidTr="00465717">
        <w:trPr>
          <w:trHeight w:val="576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8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531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（本人2寸照片）</w:t>
            </w:r>
          </w:p>
        </w:tc>
      </w:tr>
      <w:tr w:rsidR="006C6AC1" w:rsidTr="00465717">
        <w:trPr>
          <w:trHeight w:val="535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78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31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553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8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特长/爱好</w:t>
            </w:r>
          </w:p>
        </w:tc>
        <w:tc>
          <w:tcPr>
            <w:tcW w:w="1531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513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QQ/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78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  业</w:t>
            </w:r>
          </w:p>
        </w:tc>
        <w:tc>
          <w:tcPr>
            <w:tcW w:w="1531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513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890" w:type="dxa"/>
            <w:gridSpan w:val="3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513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890" w:type="dxa"/>
            <w:gridSpan w:val="3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513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486" w:type="dxa"/>
            <w:gridSpan w:val="4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513"/>
        </w:trPr>
        <w:tc>
          <w:tcPr>
            <w:tcW w:w="1354" w:type="dxa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486" w:type="dxa"/>
            <w:gridSpan w:val="4"/>
            <w:vAlign w:val="center"/>
          </w:tcPr>
          <w:p w:rsidR="006C6AC1" w:rsidRDefault="006C6AC1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C6AC1" w:rsidTr="00465717">
        <w:trPr>
          <w:trHeight w:val="6395"/>
        </w:trPr>
        <w:tc>
          <w:tcPr>
            <w:tcW w:w="8840" w:type="dxa"/>
            <w:gridSpan w:val="5"/>
            <w:vAlign w:val="center"/>
          </w:tcPr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承 诺 书</w:t>
            </w:r>
          </w:p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我志愿加入柞水县青年志愿者协会，以“奉献、友爱、互助、进步”为宗旨，维护柞水志愿者的形象，保证服务时间，服从团县委、柞水青年志愿者协会管理，为志愿活动提供“热情、周到、认真、细致”的服务，严格遵守志愿者协会的管理办法，坚守岗位。</w:t>
            </w:r>
          </w:p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我将努力做好本职工作，尽己所能，为传播志愿服务理念、为志愿活动的成功举办做出贡献。</w:t>
            </w:r>
          </w:p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特此承诺。</w:t>
            </w:r>
          </w:p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</w:t>
            </w:r>
          </w:p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签名：</w:t>
            </w:r>
          </w:p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日期：</w:t>
            </w:r>
          </w:p>
        </w:tc>
      </w:tr>
      <w:tr w:rsidR="006C6AC1" w:rsidTr="00465717">
        <w:trPr>
          <w:trHeight w:val="522"/>
        </w:trPr>
        <w:tc>
          <w:tcPr>
            <w:tcW w:w="8840" w:type="dxa"/>
            <w:gridSpan w:val="5"/>
            <w:vAlign w:val="center"/>
          </w:tcPr>
          <w:p w:rsidR="006C6AC1" w:rsidRDefault="006C6AC1" w:rsidP="00465717">
            <w:pPr>
              <w:tabs>
                <w:tab w:val="left" w:pos="2428"/>
              </w:tabs>
              <w:spacing w:line="560" w:lineRule="exact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共青团柞水县委制</w:t>
            </w:r>
          </w:p>
        </w:tc>
      </w:tr>
    </w:tbl>
    <w:p w:rsidR="00167C32" w:rsidRPr="006C6AC1" w:rsidRDefault="00167C32" w:rsidP="006C6AC1"/>
    <w:sectPr w:rsidR="00167C32" w:rsidRPr="006C6AC1" w:rsidSect="006C6AC1">
      <w:pgSz w:w="11906" w:h="16838"/>
      <w:pgMar w:top="1985" w:right="1274" w:bottom="1702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6C"/>
    <w:rsid w:val="00167C32"/>
    <w:rsid w:val="00435CE6"/>
    <w:rsid w:val="006C6AC1"/>
    <w:rsid w:val="00890D6C"/>
    <w:rsid w:val="00C21E10"/>
    <w:rsid w:val="00C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09A4"/>
  <w15:chartTrackingRefBased/>
  <w15:docId w15:val="{8DF2ADB6-E408-4152-AD0B-10D9C44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6D0C-E433-4300-9E56-3362E9A5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2019-01-04T07:36:00Z</dcterms:created>
  <dcterms:modified xsi:type="dcterms:W3CDTF">2019-01-04T07:36:00Z</dcterms:modified>
</cp:coreProperties>
</file>