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w w:val="95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w w:val="95"/>
          <w:sz w:val="30"/>
          <w:szCs w:val="30"/>
          <w:lang w:val="en-US" w:eastAsia="zh-CN" w:bidi="ar-SA"/>
        </w:rPr>
        <w:t>附件1：</w:t>
      </w:r>
    </w:p>
    <w:p>
      <w:pPr>
        <w:jc w:val="center"/>
        <w:rPr>
          <w:rFonts w:hint="default" w:ascii="黑体" w:hAnsi="黑体" w:eastAsia="黑体" w:cs="黑体"/>
          <w:b w:val="0"/>
          <w:bCs w:val="0"/>
          <w:w w:val="95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w w:val="95"/>
          <w:sz w:val="40"/>
          <w:szCs w:val="40"/>
          <w:lang w:val="en-US" w:eastAsia="zh-CN" w:bidi="ar-SA"/>
        </w:rPr>
        <w:t>2024年</w:t>
      </w:r>
      <w:r>
        <w:rPr>
          <w:rFonts w:hint="default" w:ascii="黑体" w:hAnsi="黑体" w:eastAsia="黑体" w:cs="黑体"/>
          <w:b w:val="0"/>
          <w:bCs w:val="0"/>
          <w:w w:val="95"/>
          <w:sz w:val="40"/>
          <w:szCs w:val="40"/>
          <w:lang w:val="en-US" w:eastAsia="zh-CN" w:bidi="ar-SA"/>
        </w:rPr>
        <w:t>小岭镇黄金移民安置小区供水改造工程</w:t>
      </w:r>
    </w:p>
    <w:p>
      <w:pPr>
        <w:jc w:val="center"/>
        <w:rPr>
          <w:rFonts w:hint="eastAsia" w:ascii="黑体" w:hAnsi="黑体" w:eastAsia="黑体" w:cs="黑体"/>
          <w:b w:val="0"/>
          <w:bCs w:val="0"/>
          <w:w w:val="95"/>
          <w:sz w:val="40"/>
          <w:szCs w:val="40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w w:val="95"/>
          <w:sz w:val="40"/>
          <w:szCs w:val="40"/>
          <w:lang w:val="en-US" w:eastAsia="zh-CN" w:bidi="ar-SA"/>
        </w:rPr>
        <w:t>招标实施方案</w:t>
      </w:r>
      <w:r>
        <w:rPr>
          <w:rFonts w:hint="eastAsia" w:ascii="黑体" w:hAnsi="黑体" w:eastAsia="黑体" w:cs="黑体"/>
          <w:b w:val="0"/>
          <w:bCs w:val="0"/>
          <w:w w:val="95"/>
          <w:sz w:val="40"/>
          <w:szCs w:val="40"/>
          <w:lang w:val="en-US" w:eastAsia="zh-CN" w:bidi="ar-SA"/>
        </w:rPr>
        <w:t>核准意见</w:t>
      </w:r>
    </w:p>
    <w:tbl>
      <w:tblPr>
        <w:tblStyle w:val="2"/>
        <w:tblpPr w:leftFromText="180" w:rightFromText="180" w:vertAnchor="text" w:horzAnchor="page" w:tblpX="1779" w:tblpY="245"/>
        <w:tblOverlap w:val="never"/>
        <w:tblW w:w="85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846"/>
        <w:gridCol w:w="846"/>
        <w:gridCol w:w="846"/>
        <w:gridCol w:w="846"/>
        <w:gridCol w:w="846"/>
        <w:gridCol w:w="846"/>
        <w:gridCol w:w="1128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项目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3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2024年小岭镇黄金移民安置小区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 xml:space="preserve">供水改造工程 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建设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 xml:space="preserve">柞水县水利局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联系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电话</w:t>
            </w:r>
          </w:p>
        </w:tc>
        <w:tc>
          <w:tcPr>
            <w:tcW w:w="3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 xml:space="preserve"> 15291196569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总投资金额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（万元）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183.16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项目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招标范围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招标组织形式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招标方式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不采用招标方式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招标估算投资金额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/>
                <w:sz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全部招标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部分招标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自行招标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委托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公开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邀请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招标</w:t>
            </w:r>
          </w:p>
        </w:tc>
        <w:tc>
          <w:tcPr>
            <w:tcW w:w="11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  <w:tc>
          <w:tcPr>
            <w:tcW w:w="112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textAlignment w:val="auto"/>
              <w:rPr>
                <w:rFonts w:hint="default"/>
                <w:snapToGrid/>
                <w:sz w:val="21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勘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察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000000"/>
                <w:kern w:val="2"/>
                <w:sz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设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建安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工程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150.69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监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3.40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主要设备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重要材料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其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他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szCs w:val="22"/>
                <w:u w:val="none"/>
                <w:lang w:val="en-US" w:eastAsia="zh-CN"/>
              </w:rPr>
              <w:t>20.91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85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ind w:firstLine="440" w:firstLineChars="200"/>
              <w:jc w:val="left"/>
              <w:textAlignment w:val="center"/>
              <w:rPr>
                <w:rFonts w:hint="default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核准意见说明： 同意核准。其他费用包括建设管理费7.75万元、招标业务费2.04万元、工程保险费0.75万元、预备费10.37万元。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                                                  核准单位盖章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 xml:space="preserve">                                                      2024年5月14</w:t>
            </w:r>
            <w:bookmarkStart w:id="0" w:name="_GoBack"/>
            <w:bookmarkEnd w:id="0"/>
            <w:r>
              <w:rPr>
                <w:rFonts w:hint="eastAsia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日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531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YWM5NTVjY2RhN2IzODdiNjJkNTYxYzM1MDhkNWEifQ=="/>
  </w:docVars>
  <w:rsids>
    <w:rsidRoot w:val="3D7F5271"/>
    <w:rsid w:val="03005BCD"/>
    <w:rsid w:val="04D33A85"/>
    <w:rsid w:val="06230148"/>
    <w:rsid w:val="088B551D"/>
    <w:rsid w:val="08AF2A2D"/>
    <w:rsid w:val="09145415"/>
    <w:rsid w:val="09E46846"/>
    <w:rsid w:val="0A577E85"/>
    <w:rsid w:val="0AB72F1F"/>
    <w:rsid w:val="0ADA6B33"/>
    <w:rsid w:val="0C464D3B"/>
    <w:rsid w:val="1097307A"/>
    <w:rsid w:val="12E719AC"/>
    <w:rsid w:val="134D7BF4"/>
    <w:rsid w:val="135C49D3"/>
    <w:rsid w:val="141F11F4"/>
    <w:rsid w:val="146E57A6"/>
    <w:rsid w:val="14C47B95"/>
    <w:rsid w:val="15BC3ADB"/>
    <w:rsid w:val="161109DC"/>
    <w:rsid w:val="16702E8A"/>
    <w:rsid w:val="167E786E"/>
    <w:rsid w:val="16D504A0"/>
    <w:rsid w:val="17E02359"/>
    <w:rsid w:val="194523AC"/>
    <w:rsid w:val="1B2A22CC"/>
    <w:rsid w:val="1BFE27E4"/>
    <w:rsid w:val="1DA22132"/>
    <w:rsid w:val="1E1A5EBD"/>
    <w:rsid w:val="1F3707B0"/>
    <w:rsid w:val="1F710C2F"/>
    <w:rsid w:val="1FCB7383"/>
    <w:rsid w:val="215C4F2D"/>
    <w:rsid w:val="21601158"/>
    <w:rsid w:val="21E02A3A"/>
    <w:rsid w:val="21F225D0"/>
    <w:rsid w:val="222F5959"/>
    <w:rsid w:val="22383AA8"/>
    <w:rsid w:val="22D039C0"/>
    <w:rsid w:val="22F62F76"/>
    <w:rsid w:val="23011057"/>
    <w:rsid w:val="23E624E2"/>
    <w:rsid w:val="255B6D93"/>
    <w:rsid w:val="2568712D"/>
    <w:rsid w:val="26E61A1E"/>
    <w:rsid w:val="280540A1"/>
    <w:rsid w:val="289B3D96"/>
    <w:rsid w:val="2A9500EC"/>
    <w:rsid w:val="2D053A22"/>
    <w:rsid w:val="2E0A71B5"/>
    <w:rsid w:val="2F16106C"/>
    <w:rsid w:val="2F63425B"/>
    <w:rsid w:val="30A47560"/>
    <w:rsid w:val="325946B1"/>
    <w:rsid w:val="327A2C6E"/>
    <w:rsid w:val="34052A0C"/>
    <w:rsid w:val="362B4709"/>
    <w:rsid w:val="374A5F92"/>
    <w:rsid w:val="37F41A1D"/>
    <w:rsid w:val="380E12B8"/>
    <w:rsid w:val="390B1D09"/>
    <w:rsid w:val="3A500759"/>
    <w:rsid w:val="3BFC74DC"/>
    <w:rsid w:val="3D7F5271"/>
    <w:rsid w:val="3DB523E2"/>
    <w:rsid w:val="3F294DF0"/>
    <w:rsid w:val="40063D93"/>
    <w:rsid w:val="402608F2"/>
    <w:rsid w:val="41230C1E"/>
    <w:rsid w:val="41AA03A6"/>
    <w:rsid w:val="427B299D"/>
    <w:rsid w:val="42EE5C48"/>
    <w:rsid w:val="43CB2A37"/>
    <w:rsid w:val="44F95485"/>
    <w:rsid w:val="48EB41F8"/>
    <w:rsid w:val="4A096CE6"/>
    <w:rsid w:val="4AED3EC0"/>
    <w:rsid w:val="4B9E4C7B"/>
    <w:rsid w:val="4C6513C9"/>
    <w:rsid w:val="4C6B1ECF"/>
    <w:rsid w:val="4DAD3C48"/>
    <w:rsid w:val="4E0A0557"/>
    <w:rsid w:val="4EBB111E"/>
    <w:rsid w:val="4F893209"/>
    <w:rsid w:val="51297DFF"/>
    <w:rsid w:val="53DB19A8"/>
    <w:rsid w:val="54300F87"/>
    <w:rsid w:val="55B01782"/>
    <w:rsid w:val="56C171FA"/>
    <w:rsid w:val="57AF7B4B"/>
    <w:rsid w:val="57BB21EA"/>
    <w:rsid w:val="591E44C3"/>
    <w:rsid w:val="599510B8"/>
    <w:rsid w:val="5A4C75D3"/>
    <w:rsid w:val="5E6F724E"/>
    <w:rsid w:val="607D1F74"/>
    <w:rsid w:val="61222355"/>
    <w:rsid w:val="613E2CA9"/>
    <w:rsid w:val="64F8495D"/>
    <w:rsid w:val="655419C7"/>
    <w:rsid w:val="66440FE8"/>
    <w:rsid w:val="666B3BCF"/>
    <w:rsid w:val="678C3CBA"/>
    <w:rsid w:val="68140B5A"/>
    <w:rsid w:val="68221B53"/>
    <w:rsid w:val="68C33FC1"/>
    <w:rsid w:val="69BE0F89"/>
    <w:rsid w:val="6AC051D5"/>
    <w:rsid w:val="6AE6019A"/>
    <w:rsid w:val="6B3A7C12"/>
    <w:rsid w:val="6C132D71"/>
    <w:rsid w:val="6DEE668A"/>
    <w:rsid w:val="6DF91407"/>
    <w:rsid w:val="6E205AC9"/>
    <w:rsid w:val="6E696044"/>
    <w:rsid w:val="6EF20B61"/>
    <w:rsid w:val="6F663400"/>
    <w:rsid w:val="6F7301E3"/>
    <w:rsid w:val="6F906FC8"/>
    <w:rsid w:val="709B37D5"/>
    <w:rsid w:val="73D04787"/>
    <w:rsid w:val="74D64A2D"/>
    <w:rsid w:val="74D65F3B"/>
    <w:rsid w:val="74F636CF"/>
    <w:rsid w:val="752175E3"/>
    <w:rsid w:val="75DC197B"/>
    <w:rsid w:val="76447AD5"/>
    <w:rsid w:val="77752189"/>
    <w:rsid w:val="77C93900"/>
    <w:rsid w:val="77F574C7"/>
    <w:rsid w:val="786A688B"/>
    <w:rsid w:val="79D0629D"/>
    <w:rsid w:val="7A847BB2"/>
    <w:rsid w:val="7B18614D"/>
    <w:rsid w:val="7B4E6013"/>
    <w:rsid w:val="7C9E6B26"/>
    <w:rsid w:val="7DBC24CE"/>
    <w:rsid w:val="7DE71E07"/>
    <w:rsid w:val="7F53286C"/>
    <w:rsid w:val="7F654957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250</Characters>
  <Lines>0</Lines>
  <Paragraphs>0</Paragraphs>
  <TotalTime>1</TotalTime>
  <ScaleCrop>false</ScaleCrop>
  <LinksUpToDate>false</LinksUpToDate>
  <CharactersWithSpaces>321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2020-04-17T01:45:00Z</dcterms:created>
  <dc:creator>冰山</dc:creator>
  <cp:lastModifiedBy>千艺คิดถึง</cp:lastModifiedBy>
  <cp:lastPrinted>2023-06-26T03:40:00Z</cp:lastPrinted>
  <dcterms:modified xsi:type="dcterms:W3CDTF">2024-05-15T00:37:25Z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CF64626E590643039C505CDCAF675755_13</vt:lpwstr>
  </property>
</Properties>
</file>